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BF4815" w:rsidRDefault="00BF4815" w:rsidP="00BF4815">
      <w:pPr>
        <w:jc w:val="center"/>
        <w:rPr>
          <w:rFonts w:ascii="Script Ecole 2" w:hAnsi="Script Ecole 2"/>
        </w:rPr>
      </w:pPr>
      <w:r w:rsidRPr="00BF4815">
        <w:rPr>
          <w:rFonts w:ascii="Script Ecole 2" w:hAnsi="Script Ecole 2"/>
        </w:rPr>
        <w:t>Mon « Je-me-parle » : analyse des pages 1 à 4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1°) Quand Chloé commence-t-elle à écrire son journal ?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>2°) Quand sa tortue Zéphira est-elle morte ?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3°) A qui Chloé écrit-elle dans son journal ?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4°) Pourquoi Chloé n’écrit-elle pas tous les jours ?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5°) Donne un titre qui résume chacun de ces jours : </w:t>
      </w:r>
    </w:p>
    <w:p w:rsidR="00BF4815" w:rsidRDefault="00BF4815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 xml:space="preserve">Dimanche 3 octobre : </w:t>
      </w:r>
    </w:p>
    <w:p w:rsidR="00BF4815" w:rsidRDefault="00BF4815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 xml:space="preserve">Lundi 4 octobre : </w:t>
      </w:r>
    </w:p>
    <w:p w:rsidR="00BF4815" w:rsidRDefault="00BF4815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 xml:space="preserve">Jeudi 7 octobre : </w:t>
      </w:r>
    </w:p>
    <w:p w:rsidR="00BF4815" w:rsidRDefault="00BF4815" w:rsidP="00BF4815">
      <w:pPr>
        <w:rPr>
          <w:rFonts w:ascii="Script Ecole 2" w:hAnsi="Script Ecole 2"/>
        </w:rPr>
      </w:pPr>
    </w:p>
    <w:p w:rsidR="00BF4815" w:rsidRPr="00BF4815" w:rsidRDefault="00BF4815" w:rsidP="00BF4815">
      <w:pPr>
        <w:jc w:val="both"/>
        <w:rPr>
          <w:rFonts w:ascii="Script Ecole 2" w:hAnsi="Script Ecole 2"/>
        </w:rPr>
      </w:pPr>
      <w:r>
        <w:rPr>
          <w:rFonts w:ascii="Script Ecole 2" w:hAnsi="Script Ecole 2"/>
        </w:rPr>
        <w:t>6°) Raconte un événement qui t’a touché, comme l’arrivée d’un petit frère ou d’une petite sœur, la disparition d’un animal ou une dispute à l’école. Utilise le chemin de relecture !</w:t>
      </w:r>
      <w:bookmarkStart w:id="0" w:name="_GoBack"/>
      <w:bookmarkEnd w:id="0"/>
    </w:p>
    <w:sectPr w:rsidR="00BF4815" w:rsidRPr="00B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BF1"/>
    <w:multiLevelType w:val="hybridMultilevel"/>
    <w:tmpl w:val="55E834C6"/>
    <w:lvl w:ilvl="0" w:tplc="B46C0796"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5"/>
    <w:rsid w:val="005E7D1E"/>
    <w:rsid w:val="00B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DB53"/>
  <w15:chartTrackingRefBased/>
  <w15:docId w15:val="{47FD8F0E-6E0A-41DB-AEEC-E0CB72A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2020-04-29T07:26:00Z</dcterms:created>
  <dcterms:modified xsi:type="dcterms:W3CDTF">2020-04-29T07:31:00Z</dcterms:modified>
</cp:coreProperties>
</file>